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7601B6A5" w:rsidR="00AD4803" w:rsidRPr="00680801" w:rsidRDefault="00CD2D32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80801">
        <w:rPr>
          <w:rFonts w:asciiTheme="majorHAnsi" w:hAnsiTheme="majorHAnsi" w:cs="Times New Roman"/>
          <w:b/>
          <w:bCs/>
          <w:sz w:val="24"/>
          <w:szCs w:val="24"/>
        </w:rPr>
        <w:t xml:space="preserve">STUDIA </w:t>
      </w:r>
      <w:r w:rsidR="0018499A" w:rsidRPr="00680801">
        <w:rPr>
          <w:rFonts w:asciiTheme="majorHAnsi" w:hAnsiTheme="majorHAnsi" w:cs="Times New Roman"/>
          <w:b/>
          <w:bCs/>
          <w:sz w:val="24"/>
          <w:szCs w:val="24"/>
        </w:rPr>
        <w:t>LICENCJACKIE</w:t>
      </w:r>
      <w:r w:rsidRPr="00680801">
        <w:rPr>
          <w:rFonts w:asciiTheme="majorHAnsi" w:hAnsiTheme="majorHAnsi" w:cs="Times New Roman"/>
          <w:b/>
          <w:bCs/>
          <w:sz w:val="24"/>
          <w:szCs w:val="24"/>
        </w:rPr>
        <w:t>, I</w:t>
      </w:r>
      <w:r w:rsidR="00E80702" w:rsidRPr="00680801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="001E73A9" w:rsidRPr="00680801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680801">
        <w:rPr>
          <w:rFonts w:asciiTheme="majorHAnsi" w:hAnsiTheme="majorHAnsi" w:cs="Times New Roman"/>
          <w:b/>
          <w:bCs/>
          <w:sz w:val="24"/>
          <w:szCs w:val="24"/>
        </w:rPr>
        <w:t xml:space="preserve"> ROK, SEMESTR </w:t>
      </w:r>
      <w:r w:rsidR="00E26FF6">
        <w:rPr>
          <w:rFonts w:asciiTheme="majorHAnsi" w:hAnsiTheme="majorHAnsi" w:cs="Times New Roman"/>
          <w:b/>
          <w:bCs/>
          <w:sz w:val="24"/>
          <w:szCs w:val="24"/>
        </w:rPr>
        <w:t>ZI</w:t>
      </w:r>
      <w:r w:rsidR="008466EF" w:rsidRPr="00680801">
        <w:rPr>
          <w:rFonts w:asciiTheme="majorHAnsi" w:hAnsiTheme="majorHAnsi" w:cs="Times New Roman"/>
          <w:b/>
          <w:bCs/>
          <w:sz w:val="24"/>
          <w:szCs w:val="24"/>
        </w:rPr>
        <w:t>MOWY</w:t>
      </w:r>
      <w:r w:rsidR="00E26FF6">
        <w:rPr>
          <w:rFonts w:asciiTheme="majorHAnsi" w:hAnsiTheme="majorHAnsi" w:cs="Times New Roman"/>
          <w:b/>
          <w:bCs/>
          <w:sz w:val="24"/>
          <w:szCs w:val="24"/>
        </w:rPr>
        <w:t xml:space="preserve"> 2023/2024</w:t>
      </w:r>
    </w:p>
    <w:p w14:paraId="361D99F8" w14:textId="3D56F621" w:rsidR="00BE0AB2" w:rsidRPr="00680801" w:rsidRDefault="008A5ED6" w:rsidP="00BE0AB2">
      <w:pPr>
        <w:rPr>
          <w:rFonts w:asciiTheme="majorHAnsi" w:hAnsiTheme="majorHAnsi" w:cs="Times New Roman"/>
          <w:b/>
          <w:sz w:val="20"/>
          <w:szCs w:val="20"/>
        </w:rPr>
      </w:pPr>
      <w:r w:rsidRPr="00680801">
        <w:rPr>
          <w:rFonts w:asciiTheme="majorHAnsi" w:hAnsiTheme="majorHAnsi" w:cs="Times New Roman"/>
          <w:b/>
          <w:sz w:val="20"/>
          <w:szCs w:val="20"/>
        </w:rPr>
        <w:t>Zgłoszenia na zajęcia fakultatywne proszę kierować na adres :historiasztuki@uni.lodz.pl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9"/>
        <w:gridCol w:w="3018"/>
        <w:gridCol w:w="3119"/>
        <w:gridCol w:w="3260"/>
        <w:gridCol w:w="2520"/>
        <w:gridCol w:w="284"/>
        <w:gridCol w:w="2354"/>
      </w:tblGrid>
      <w:tr w:rsidR="00CD2D32" w:rsidRPr="00680801" w14:paraId="03C7340E" w14:textId="77777777" w:rsidTr="00CE44B5">
        <w:tc>
          <w:tcPr>
            <w:tcW w:w="1059" w:type="dxa"/>
            <w:tcBorders>
              <w:right w:val="single" w:sz="6" w:space="0" w:color="auto"/>
            </w:tcBorders>
            <w:vAlign w:val="center"/>
          </w:tcPr>
          <w:p w14:paraId="0DFCC35B" w14:textId="77777777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0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4DF3148" w14:textId="39A45DF6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1726BF9" w14:textId="13B959D9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DA520F9" w14:textId="15F4AB8D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80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2EED17D" w14:textId="7F1B0D00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354" w:type="dxa"/>
            <w:tcBorders>
              <w:left w:val="single" w:sz="6" w:space="0" w:color="auto"/>
            </w:tcBorders>
            <w:shd w:val="clear" w:color="auto" w:fill="B4C6E7" w:themeFill="accent1" w:themeFillTint="66"/>
            <w:vAlign w:val="center"/>
          </w:tcPr>
          <w:p w14:paraId="2EE78ADE" w14:textId="1DDA1123" w:rsidR="00CD2D32" w:rsidRPr="00680801" w:rsidRDefault="00CD2D32" w:rsidP="00CD2D32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8466EF" w:rsidRPr="00680801" w14:paraId="3263F3B9" w14:textId="77777777" w:rsidTr="00CE44B5">
        <w:trPr>
          <w:trHeight w:val="1807"/>
        </w:trPr>
        <w:tc>
          <w:tcPr>
            <w:tcW w:w="1059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C24A28E" w14:textId="6A75E6E1" w:rsidR="008466EF" w:rsidRPr="00680801" w:rsidRDefault="008466EF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680801">
              <w:rPr>
                <w:rFonts w:asciiTheme="majorHAnsi" w:hAnsiTheme="majorHAnsi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30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3DC00" w14:textId="2D333183" w:rsidR="005074F2" w:rsidRPr="00680801" w:rsidRDefault="005074F2" w:rsidP="0049288E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*Seminarium licencjackie</w:t>
            </w:r>
            <w:r w:rsidR="00615F0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 A</w:t>
            </w:r>
          </w:p>
          <w:p w14:paraId="1881D538" w14:textId="4D5414D3" w:rsidR="00682738" w:rsidRPr="00680801" w:rsidRDefault="00682738" w:rsidP="0049288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Dr hab. J. </w:t>
            </w:r>
            <w:r w:rsidR="00B7439E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Sowińska-Heim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(15h)</w:t>
            </w:r>
          </w:p>
          <w:p w14:paraId="14401D3A" w14:textId="63BD5A37" w:rsidR="00823E5B" w:rsidRPr="00680801" w:rsidRDefault="002A7E5A" w:rsidP="0049288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/zal z oceną – 5</w:t>
            </w:r>
            <w:r w:rsidR="005074F2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pkt/                                      </w:t>
            </w:r>
          </w:p>
          <w:p w14:paraId="747CCE2A" w14:textId="53CD9CEB" w:rsidR="008466EF" w:rsidRPr="00680801" w:rsidRDefault="005074F2" w:rsidP="00B7439E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="00B7439E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Sala </w:t>
            </w:r>
            <w:r w:rsidR="006324B8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208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0E12B1" w14:textId="77777777" w:rsidR="004F105E" w:rsidRPr="00680801" w:rsidRDefault="004F105E" w:rsidP="008A20C5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**MODUŁ C </w:t>
            </w:r>
          </w:p>
          <w:p w14:paraId="4E5FA09E" w14:textId="0DEFE978" w:rsidR="008A20C5" w:rsidRPr="00680801" w:rsidRDefault="008A20C5" w:rsidP="008A20C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Architektura współczesna zabytek, prawo i ekologia. </w:t>
            </w:r>
            <w:r w:rsidRPr="00680801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(Modern architecture vs. a monument, law and ecology)</w:t>
            </w:r>
          </w:p>
          <w:p w14:paraId="45A1B4A6" w14:textId="77777777" w:rsidR="008A20C5" w:rsidRPr="00680801" w:rsidRDefault="008A20C5" w:rsidP="008A20C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679C29AE" w14:textId="77777777" w:rsidR="008A20C5" w:rsidRPr="00680801" w:rsidRDefault="008A20C5" w:rsidP="008A20C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Cs/>
                <w:sz w:val="14"/>
                <w:szCs w:val="14"/>
              </w:rPr>
              <w:t>Dr K. Schatt- Babińska</w:t>
            </w:r>
          </w:p>
          <w:p w14:paraId="6CF7EF32" w14:textId="77777777" w:rsidR="008A20C5" w:rsidRPr="00680801" w:rsidRDefault="008A20C5" w:rsidP="008A20C5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Cs/>
                <w:sz w:val="14"/>
                <w:szCs w:val="14"/>
              </w:rPr>
              <w:t>/zal z oceną -3pkt/</w:t>
            </w:r>
          </w:p>
          <w:p w14:paraId="72FE2461" w14:textId="7EA03C15" w:rsidR="00BC6D8A" w:rsidRPr="00680801" w:rsidRDefault="008A20C5" w:rsidP="008A20C5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Sala B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D7E9EC" w14:textId="77777777" w:rsidR="001E73A9" w:rsidRDefault="001E73A9" w:rsidP="0049288E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Język angielski</w:t>
            </w:r>
          </w:p>
          <w:p w14:paraId="07C23E4E" w14:textId="41DCF1FB" w:rsidR="00551546" w:rsidRPr="00551546" w:rsidRDefault="00551546" w:rsidP="0049288E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551546">
              <w:rPr>
                <w:rFonts w:asciiTheme="majorHAnsi" w:hAnsiTheme="majorHAnsi" w:cs="Times New Roman"/>
                <w:bCs/>
                <w:sz w:val="14"/>
                <w:szCs w:val="14"/>
              </w:rPr>
              <w:t>LEKTORAT</w:t>
            </w:r>
          </w:p>
          <w:p w14:paraId="4035DD40" w14:textId="77777777" w:rsidR="001E73A9" w:rsidRPr="00680801" w:rsidRDefault="001E73A9" w:rsidP="0049288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Mgr I. Wojtacka-Kacprzyk</w:t>
            </w:r>
          </w:p>
          <w:p w14:paraId="47B64D29" w14:textId="3719D6AB" w:rsidR="008466EF" w:rsidRPr="00680801" w:rsidRDefault="00DE22CC" w:rsidP="0049288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/zal z oceną</w:t>
            </w:r>
            <w:r w:rsidR="003E7992" w:rsidRPr="00680801">
              <w:rPr>
                <w:rFonts w:asciiTheme="majorHAnsi" w:hAnsiTheme="majorHAnsi" w:cs="Times New Roman"/>
                <w:sz w:val="14"/>
                <w:szCs w:val="14"/>
              </w:rPr>
              <w:t>-4</w:t>
            </w:r>
            <w:r w:rsidR="001E73A9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pkt</w:t>
            </w:r>
            <w:r w:rsidR="00CF6706" w:rsidRPr="00680801">
              <w:rPr>
                <w:rFonts w:asciiTheme="majorHAnsi" w:hAnsiTheme="majorHAnsi" w:cs="Times New Roman"/>
                <w:sz w:val="14"/>
                <w:szCs w:val="14"/>
              </w:rPr>
              <w:t>/</w:t>
            </w:r>
          </w:p>
          <w:p w14:paraId="1AC698A6" w14:textId="37BAF902" w:rsidR="00E20D33" w:rsidRPr="00680801" w:rsidRDefault="00E20D33" w:rsidP="0049288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Sala 212</w:t>
            </w:r>
          </w:p>
        </w:tc>
        <w:tc>
          <w:tcPr>
            <w:tcW w:w="280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7B4983" w14:textId="77777777" w:rsidR="00551546" w:rsidRDefault="003C422A" w:rsidP="00600881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  <w:t xml:space="preserve">Sztuka XIX-XXI wieku – architektura powszechna 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(The Art of the 19th- 21st century –Architecture)                                  WYKŁAD 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(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15h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)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                                            </w:t>
            </w:r>
          </w:p>
          <w:p w14:paraId="76A11FB3" w14:textId="77777777" w:rsidR="00336C20" w:rsidRDefault="003C422A" w:rsidP="0060088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F77EF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</w:t>
            </w:r>
            <w:r w:rsidR="00DC03E9" w:rsidRPr="00551546">
              <w:rPr>
                <w:rFonts w:asciiTheme="majorHAnsi" w:hAnsiTheme="majorHAnsi" w:cs="Times New Roman"/>
                <w:sz w:val="14"/>
                <w:szCs w:val="14"/>
              </w:rPr>
              <w:t>D</w:t>
            </w:r>
            <w:r w:rsidRPr="00551546">
              <w:rPr>
                <w:rFonts w:asciiTheme="majorHAnsi" w:hAnsiTheme="majorHAnsi" w:cs="Times New Roman"/>
                <w:sz w:val="14"/>
                <w:szCs w:val="14"/>
              </w:rPr>
              <w:t xml:space="preserve">r hab.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J. Sowińska-Heim                   /ćwiczenia +wykład+egzamin-5pkt/                                                  </w:t>
            </w: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Sala </w:t>
            </w:r>
            <w:r w:rsidR="00600881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B</w:t>
            </w:r>
          </w:p>
          <w:p w14:paraId="1E4A0573" w14:textId="77777777" w:rsidR="004848AC" w:rsidRPr="004848AC" w:rsidRDefault="004848AC" w:rsidP="00600881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4"/>
                <w:szCs w:val="14"/>
              </w:rPr>
            </w:pPr>
            <w:r w:rsidRPr="004848AC">
              <w:rPr>
                <w:rFonts w:asciiTheme="majorHAnsi" w:hAnsiTheme="majorHAnsi" w:cs="Times New Roman"/>
                <w:b/>
                <w:color w:val="FF0000"/>
                <w:sz w:val="14"/>
                <w:szCs w:val="14"/>
              </w:rPr>
              <w:t>Zajęcia co 2 tygodnie</w:t>
            </w:r>
          </w:p>
          <w:p w14:paraId="4FDAD213" w14:textId="776B6436" w:rsidR="004848AC" w:rsidRPr="00680801" w:rsidRDefault="004848AC" w:rsidP="00600881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35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8B9FE78" w14:textId="47FF59B3" w:rsidR="008466EF" w:rsidRPr="00680801" w:rsidRDefault="008466EF" w:rsidP="0022763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</w:tr>
      <w:tr w:rsidR="00E80702" w:rsidRPr="00680801" w14:paraId="78A9AD57" w14:textId="77777777" w:rsidTr="00CE44B5">
        <w:trPr>
          <w:trHeight w:val="1891"/>
        </w:trPr>
        <w:tc>
          <w:tcPr>
            <w:tcW w:w="1059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89C78A" w14:textId="18BFC427" w:rsidR="00E80702" w:rsidRPr="00680801" w:rsidRDefault="00E80702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680801">
              <w:rPr>
                <w:rFonts w:asciiTheme="majorHAnsi" w:hAnsiTheme="majorHAnsi" w:cs="Times New Roman"/>
                <w:b/>
                <w:sz w:val="16"/>
                <w:szCs w:val="16"/>
              </w:rPr>
              <w:t>10.15-11.45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8CFFA" w14:textId="7349146E" w:rsidR="00A761D6" w:rsidRPr="00680801" w:rsidRDefault="00CA6D17" w:rsidP="00B37069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Sztuka XIX-XXI wieku malarstwo i rzeźba powszechna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="0056291E" w:rsidRPr="00680801">
              <w:rPr>
                <w:rFonts w:asciiTheme="majorHAnsi" w:hAnsiTheme="majorHAnsi" w:cs="Times New Roman"/>
                <w:sz w:val="14"/>
                <w:szCs w:val="14"/>
              </w:rPr>
              <w:t>(</w:t>
            </w:r>
            <w:r w:rsidR="0056291E" w:rsidRPr="00680801">
              <w:rPr>
                <w:rStyle w:val="font"/>
                <w:rFonts w:asciiTheme="majorHAnsi" w:hAnsiTheme="majorHAnsi" w:cs="Times New Roman"/>
                <w:sz w:val="14"/>
                <w:szCs w:val="14"/>
              </w:rPr>
              <w:t>The Art of the 19th- 21st century –Painting and Sculpture</w:t>
            </w:r>
            <w:r w:rsidR="00CF6706" w:rsidRPr="00680801">
              <w:rPr>
                <w:rStyle w:val="font"/>
                <w:rFonts w:asciiTheme="majorHAnsi" w:hAnsiTheme="majorHAnsi" w:cs="Times New Roman"/>
                <w:sz w:val="14"/>
                <w:szCs w:val="14"/>
              </w:rPr>
              <w:t>)</w:t>
            </w:r>
            <w:r w:rsidR="00336C20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                                                            </w:t>
            </w:r>
            <w:r w:rsidR="00CF6706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                      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ĆW.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</w:rPr>
              <w:t>(</w:t>
            </w:r>
            <w:r w:rsidR="00CF6706" w:rsidRPr="00680801">
              <w:rPr>
                <w:rFonts w:asciiTheme="majorHAnsi" w:hAnsiTheme="majorHAnsi" w:cs="Times New Roman"/>
                <w:sz w:val="14"/>
                <w:szCs w:val="14"/>
              </w:rPr>
              <w:t>15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) </w:t>
            </w:r>
            <w:r w:rsidR="0056291E" w:rsidRPr="00680801">
              <w:rPr>
                <w:rFonts w:asciiTheme="majorHAnsi" w:hAnsiTheme="majorHAnsi" w:cs="Times New Roman"/>
                <w:sz w:val="14"/>
                <w:szCs w:val="14"/>
              </w:rPr>
              <w:t>/</w:t>
            </w:r>
            <w:r w:rsidR="00C608D1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="0056291E" w:rsidRPr="00680801">
              <w:rPr>
                <w:rFonts w:asciiTheme="majorHAnsi" w:hAnsiTheme="majorHAnsi" w:cs="Times New Roman"/>
                <w:sz w:val="14"/>
                <w:szCs w:val="14"/>
              </w:rPr>
              <w:t>WYKŁAD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(</w:t>
            </w:r>
            <w:r w:rsidR="00CF6706" w:rsidRPr="00680801">
              <w:rPr>
                <w:rFonts w:asciiTheme="majorHAnsi" w:hAnsiTheme="majorHAnsi" w:cs="Times New Roman"/>
                <w:sz w:val="14"/>
                <w:szCs w:val="14"/>
              </w:rPr>
              <w:t>15h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</w:rPr>
              <w:t>)</w:t>
            </w:r>
            <w:r w:rsidR="00336C20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                       </w:t>
            </w:r>
            <w:r w:rsidR="00CF6706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                                        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Dr P.Sztabińska-Kałowska</w:t>
            </w:r>
            <w:r w:rsidR="00CF6706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                                                 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/ćwiczenia +wykład+egzamin-5pkt/</w:t>
            </w:r>
            <w:r w:rsidR="00CF6706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                                           </w:t>
            </w:r>
            <w:r w:rsidR="00336C20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Sala 225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7BF62C" w14:textId="41D00755" w:rsidR="00D17E9B" w:rsidRPr="007430C5" w:rsidRDefault="00D17E9B" w:rsidP="00D17E9B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  <w:lang w:val="en-US"/>
              </w:rPr>
              <w:t>Sztuka XIX-XXI wieku – architektura powszechna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(</w:t>
            </w:r>
            <w:r w:rsidRPr="00680801">
              <w:rPr>
                <w:rStyle w:val="font"/>
                <w:rFonts w:asciiTheme="majorHAnsi" w:hAnsiTheme="majorHAnsi" w:cs="Times New Roman"/>
                <w:sz w:val="14"/>
                <w:szCs w:val="14"/>
                <w:lang w:val="en-US"/>
              </w:rPr>
              <w:t>The Art of the 19th- 21st century –Architecture</w:t>
            </w:r>
            <w:r w:rsidR="00823E5B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) 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ĆW</w:t>
            </w:r>
            <w:r w:rsidR="0050135F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.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</w:t>
            </w:r>
            <w:r w:rsidR="00DE22CC" w:rsidRPr="007430C5">
              <w:rPr>
                <w:rFonts w:asciiTheme="majorHAnsi" w:hAnsiTheme="majorHAnsi" w:cs="Times New Roman"/>
                <w:sz w:val="14"/>
                <w:szCs w:val="14"/>
              </w:rPr>
              <w:t>(</w:t>
            </w:r>
            <w:r w:rsidRPr="007430C5">
              <w:rPr>
                <w:rFonts w:asciiTheme="majorHAnsi" w:hAnsiTheme="majorHAnsi" w:cs="Times New Roman"/>
                <w:sz w:val="14"/>
                <w:szCs w:val="14"/>
              </w:rPr>
              <w:t>15h</w:t>
            </w:r>
            <w:r w:rsidR="00DE22CC" w:rsidRPr="007430C5">
              <w:rPr>
                <w:rFonts w:asciiTheme="majorHAnsi" w:hAnsiTheme="majorHAnsi" w:cs="Times New Roman"/>
                <w:sz w:val="14"/>
                <w:szCs w:val="14"/>
              </w:rPr>
              <w:t>)</w:t>
            </w:r>
            <w:r w:rsidRPr="007430C5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</w:p>
          <w:p w14:paraId="57AA25E5" w14:textId="494AADC1" w:rsidR="00594DCD" w:rsidRPr="00680801" w:rsidRDefault="00594DCD" w:rsidP="00D17E9B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dr D. Rutkowska-Siuda             </w:t>
            </w:r>
          </w:p>
          <w:p w14:paraId="012DBB1E" w14:textId="77777777" w:rsidR="00823E5B" w:rsidRPr="00680801" w:rsidRDefault="00594DCD" w:rsidP="00D17E9B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="00D17E9B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/ćwiczenia +wykład+egzamin-5pkt/         </w:t>
            </w:r>
          </w:p>
          <w:p w14:paraId="089FC051" w14:textId="3EB08016" w:rsidR="00D17E9B" w:rsidRPr="00680801" w:rsidRDefault="00D17E9B" w:rsidP="00D17E9B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="002E1A13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Sala B</w:t>
            </w:r>
          </w:p>
          <w:p w14:paraId="7258EC8D" w14:textId="73A19E18" w:rsidR="00D17E9B" w:rsidRPr="00680801" w:rsidRDefault="00D17E9B" w:rsidP="00D17E9B">
            <w:pPr>
              <w:rPr>
                <w:rFonts w:asciiTheme="majorHAnsi" w:hAnsiTheme="majorHAnsi" w:cs="Times New Roman"/>
                <w:sz w:val="14"/>
                <w:szCs w:val="14"/>
              </w:rPr>
            </w:pPr>
          </w:p>
          <w:p w14:paraId="040F714E" w14:textId="54885F5B" w:rsidR="00336C20" w:rsidRPr="00680801" w:rsidRDefault="00336C20" w:rsidP="00D17E9B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3A4AE5" w14:textId="7EEFC681" w:rsidR="002E1A13" w:rsidRPr="00680801" w:rsidRDefault="008A20C5" w:rsidP="00D17E9B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  <w:t xml:space="preserve">Sztuka XIX-XXI wieku malarstwo i rzeźba powszechna  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(The Art of the 19th- 21st century –Painting and Sculpture)                                                        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                        WYKŁAD (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15h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)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                                                                                         Dr hab.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E Jedlińska, prof. UŁ                                                    /ćwiczenia +wykład+egzamin-5pkt/</w:t>
            </w: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     </w:t>
            </w:r>
          </w:p>
          <w:p w14:paraId="5F7A7BC0" w14:textId="24490E73" w:rsidR="00336C20" w:rsidRPr="00680801" w:rsidRDefault="002E1A13" w:rsidP="00D17E9B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Sala 206</w:t>
            </w:r>
            <w:r w:rsidR="008A20C5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                                           </w:t>
            </w:r>
          </w:p>
        </w:tc>
        <w:tc>
          <w:tcPr>
            <w:tcW w:w="2520" w:type="dxa"/>
            <w:tcBorders>
              <w:left w:val="single" w:sz="6" w:space="0" w:color="auto"/>
              <w:right w:val="nil"/>
            </w:tcBorders>
            <w:vAlign w:val="center"/>
          </w:tcPr>
          <w:p w14:paraId="543BF423" w14:textId="7E560F0E" w:rsidR="00551546" w:rsidRPr="006F77EF" w:rsidRDefault="003C422A" w:rsidP="0049288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  <w:t xml:space="preserve">Sztuka XIX-XXI wieku – architektura powszechna 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(The Art of the 19th- 21st century –Architecture)                                  ĆW. </w:t>
            </w:r>
            <w:r w:rsidR="00551546" w:rsidRPr="006F77EF">
              <w:rPr>
                <w:rFonts w:asciiTheme="majorHAnsi" w:hAnsiTheme="majorHAnsi" w:cs="Times New Roman"/>
                <w:sz w:val="14"/>
                <w:szCs w:val="14"/>
              </w:rPr>
              <w:t>(</w:t>
            </w:r>
            <w:r w:rsidRPr="006F77EF">
              <w:rPr>
                <w:rFonts w:asciiTheme="majorHAnsi" w:hAnsiTheme="majorHAnsi" w:cs="Times New Roman"/>
                <w:sz w:val="14"/>
                <w:szCs w:val="14"/>
              </w:rPr>
              <w:t>15h</w:t>
            </w:r>
            <w:r w:rsidR="00551546" w:rsidRPr="006F77EF">
              <w:rPr>
                <w:rFonts w:asciiTheme="majorHAnsi" w:hAnsiTheme="majorHAnsi" w:cs="Times New Roman"/>
                <w:sz w:val="14"/>
                <w:szCs w:val="14"/>
              </w:rPr>
              <w:t>)</w:t>
            </w:r>
            <w:r w:rsidRPr="006F77EF">
              <w:rPr>
                <w:rFonts w:asciiTheme="majorHAnsi" w:hAnsiTheme="majorHAnsi" w:cs="Times New Roman"/>
                <w:sz w:val="14"/>
                <w:szCs w:val="14"/>
              </w:rPr>
              <w:t xml:space="preserve">                                             </w:t>
            </w:r>
            <w:r w:rsidR="00823E5B" w:rsidRPr="006F77EF">
              <w:rPr>
                <w:rFonts w:asciiTheme="majorHAnsi" w:hAnsiTheme="majorHAnsi" w:cs="Times New Roman"/>
                <w:sz w:val="14"/>
                <w:szCs w:val="14"/>
              </w:rPr>
              <w:t xml:space="preserve">     </w:t>
            </w:r>
          </w:p>
          <w:p w14:paraId="76541597" w14:textId="1B11C745" w:rsidR="00CF6706" w:rsidRPr="00680801" w:rsidRDefault="00DC03E9" w:rsidP="0049288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551546">
              <w:rPr>
                <w:rFonts w:asciiTheme="majorHAnsi" w:hAnsiTheme="majorHAnsi" w:cs="Times New Roman"/>
                <w:sz w:val="14"/>
                <w:szCs w:val="14"/>
              </w:rPr>
              <w:t>D</w:t>
            </w:r>
            <w:r w:rsidR="003C422A" w:rsidRPr="00551546">
              <w:rPr>
                <w:rFonts w:asciiTheme="majorHAnsi" w:hAnsiTheme="majorHAnsi" w:cs="Times New Roman"/>
                <w:sz w:val="14"/>
                <w:szCs w:val="14"/>
              </w:rPr>
              <w:t xml:space="preserve">r hab. </w:t>
            </w:r>
            <w:r w:rsidR="003C422A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J. Sowińska-Heim                   /ćwiczenia +wykład+egzamin-5pkt/                                                  </w:t>
            </w:r>
            <w:r w:rsidR="003C422A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Sala </w:t>
            </w:r>
            <w:r w:rsidR="00600881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B</w:t>
            </w:r>
          </w:p>
          <w:p w14:paraId="0689B97D" w14:textId="77777777" w:rsidR="004848AC" w:rsidRPr="004848AC" w:rsidRDefault="004848AC" w:rsidP="004848AC">
            <w:pPr>
              <w:jc w:val="center"/>
              <w:rPr>
                <w:rFonts w:asciiTheme="majorHAnsi" w:hAnsiTheme="majorHAnsi" w:cs="Times New Roman"/>
                <w:b/>
                <w:color w:val="FF0000"/>
                <w:sz w:val="14"/>
                <w:szCs w:val="14"/>
              </w:rPr>
            </w:pPr>
            <w:r w:rsidRPr="004848AC">
              <w:rPr>
                <w:rFonts w:asciiTheme="majorHAnsi" w:hAnsiTheme="majorHAnsi" w:cs="Times New Roman"/>
                <w:b/>
                <w:color w:val="FF0000"/>
                <w:sz w:val="14"/>
                <w:szCs w:val="14"/>
              </w:rPr>
              <w:t>Zajęcia co 2 tygodnie</w:t>
            </w:r>
          </w:p>
          <w:p w14:paraId="4E0D83FF" w14:textId="6DF05BA2" w:rsidR="00336C20" w:rsidRPr="00680801" w:rsidRDefault="00336C20" w:rsidP="004848AC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  <w:vAlign w:val="center"/>
          </w:tcPr>
          <w:p w14:paraId="78EA5A5A" w14:textId="5BE4E3EB" w:rsidR="00E80702" w:rsidRPr="00680801" w:rsidRDefault="00E80702" w:rsidP="0049288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35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1991439" w14:textId="0085E6CE" w:rsidR="009C7D69" w:rsidRPr="00680801" w:rsidRDefault="005620B8" w:rsidP="00FA2EC7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  <w:t xml:space="preserve">Sztuka XIX-XXI wieku – architektura powszechna 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(The Art of the 19th- 21st century –Architecture)                                  WYKŁAD</w:t>
            </w:r>
            <w:r w:rsidR="00CF70F4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(</w:t>
            </w:r>
            <w:r w:rsidR="00CF70F4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15h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)</w:t>
            </w:r>
            <w:r w:rsidR="00CF70F4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                                 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Prof. dr hab.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K. Stefański </w:t>
            </w:r>
            <w:r w:rsidR="00B7439E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             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/ćwiczenia +wykład+egzamin</w:t>
            </w: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-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5pkt/</w:t>
            </w: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</w:t>
            </w:r>
            <w:r w:rsidR="00CF70F4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                                                </w:t>
            </w: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Sala </w:t>
            </w:r>
            <w:r w:rsidR="00FA2EC7">
              <w:rPr>
                <w:rFonts w:asciiTheme="majorHAnsi" w:hAnsiTheme="majorHAnsi" w:cs="Times New Roman"/>
                <w:b/>
                <w:sz w:val="14"/>
                <w:szCs w:val="14"/>
              </w:rPr>
              <w:t>B</w:t>
            </w:r>
          </w:p>
        </w:tc>
      </w:tr>
      <w:tr w:rsidR="00C43BC0" w:rsidRPr="00680801" w14:paraId="2195F5C9" w14:textId="77777777" w:rsidTr="00CE44B5">
        <w:tc>
          <w:tcPr>
            <w:tcW w:w="1059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06BCC42" w14:textId="5EDCB993" w:rsidR="00C43BC0" w:rsidRPr="00680801" w:rsidRDefault="00C43BC0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680801">
              <w:rPr>
                <w:rFonts w:asciiTheme="majorHAnsi" w:hAnsiTheme="majorHAnsi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35332" w14:textId="77777777" w:rsidR="004F105E" w:rsidRPr="00680801" w:rsidRDefault="00493D1D" w:rsidP="0049288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**</w:t>
            </w:r>
            <w:r w:rsidR="00F13FBD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MODUŁ B </w:t>
            </w:r>
          </w:p>
          <w:p w14:paraId="7EE0AAE3" w14:textId="6B2B9A6D" w:rsidR="002E3C9F" w:rsidRPr="00680801" w:rsidRDefault="002E3C9F" w:rsidP="0049288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Sztuka awangardowa </w:t>
            </w:r>
            <w:r w:rsidR="00CF6706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- teorie,</w:t>
            </w:r>
            <w:r w:rsidR="0099178B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manifesty,</w:t>
            </w:r>
            <w:r w:rsidR="00CF6706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realizacje.</w:t>
            </w:r>
          </w:p>
          <w:p w14:paraId="10BF6C75" w14:textId="7B1E288A" w:rsidR="002E3C9F" w:rsidRPr="00680801" w:rsidRDefault="002E3C9F" w:rsidP="0049288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(Avant-garde art –theories, realizations</w:t>
            </w:r>
            <w:r w:rsidR="00CF6706" w:rsidRPr="00680801"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  <w:t>)</w:t>
            </w:r>
          </w:p>
          <w:p w14:paraId="649D37A6" w14:textId="77777777" w:rsidR="00F13FBD" w:rsidRPr="00680801" w:rsidRDefault="00F13FBD" w:rsidP="0049288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ĆW.</w:t>
            </w:r>
          </w:p>
          <w:p w14:paraId="7E6CCAF2" w14:textId="6DC938F3" w:rsidR="00F13FBD" w:rsidRPr="00680801" w:rsidRDefault="00F13FBD" w:rsidP="0049288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Dr P. Sztabińska-Kałowska</w:t>
            </w:r>
          </w:p>
          <w:p w14:paraId="7E89948A" w14:textId="77777777" w:rsidR="00C43BC0" w:rsidRPr="00680801" w:rsidRDefault="00F13FBD" w:rsidP="0049288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/zal z oceną -3pkt/</w:t>
            </w:r>
          </w:p>
          <w:p w14:paraId="3D42464B" w14:textId="77777777" w:rsidR="00336C20" w:rsidRPr="00680801" w:rsidRDefault="00336C20" w:rsidP="0049288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Sala 225</w:t>
            </w:r>
          </w:p>
          <w:p w14:paraId="6287B7F2" w14:textId="7F145BEE" w:rsidR="00CF6706" w:rsidRPr="00680801" w:rsidRDefault="00CF6706" w:rsidP="0049288E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2D28D5" w14:textId="77777777" w:rsidR="004F105E" w:rsidRPr="00680801" w:rsidRDefault="00ED30AB" w:rsidP="00B47D62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**</w:t>
            </w:r>
            <w:r w:rsidR="004F105E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MODUŁ C </w:t>
            </w:r>
          </w:p>
          <w:p w14:paraId="141672C4" w14:textId="77777777" w:rsidR="00551546" w:rsidRDefault="00262CF1" w:rsidP="00B47D62">
            <w:pPr>
              <w:jc w:val="center"/>
              <w:rPr>
                <w:rFonts w:asciiTheme="majorHAnsi" w:hAnsiTheme="majorHAnsi" w:cs="Times New Roman"/>
                <w:i/>
                <w:sz w:val="14"/>
                <w:szCs w:val="14"/>
                <w:lang w:val="en-US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Mieszkanie, dom, osiedle. Architektura miejsca zamieszkania w  Polsce XX i XXI wieku.</w:t>
            </w:r>
            <w:r w:rsidR="00AE0D4F" w:rsidRPr="00680801">
              <w:rPr>
                <w:rFonts w:asciiTheme="majorHAnsi" w:hAnsiTheme="majorHAnsi" w:cs="Times New Roman"/>
                <w:i/>
                <w:sz w:val="14"/>
                <w:szCs w:val="14"/>
              </w:rPr>
              <w:t xml:space="preserve"> </w:t>
            </w:r>
            <w:r w:rsidR="00B47D62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( The aparment, the house and the housing estate. Architecture and dwelling in Poland in 20th and 21st century)</w:t>
            </w:r>
            <w:r w:rsidR="00B47D62" w:rsidRPr="00680801">
              <w:rPr>
                <w:rFonts w:asciiTheme="majorHAnsi" w:hAnsiTheme="majorHAnsi" w:cs="Times New Roman"/>
                <w:i/>
                <w:sz w:val="14"/>
                <w:szCs w:val="14"/>
                <w:lang w:val="en-US"/>
              </w:rPr>
              <w:t xml:space="preserve">    </w:t>
            </w:r>
          </w:p>
          <w:p w14:paraId="7215EDE7" w14:textId="217FA75F" w:rsidR="00F11F75" w:rsidRPr="006F77EF" w:rsidRDefault="00551546" w:rsidP="00B47D62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F77EF">
              <w:rPr>
                <w:rFonts w:asciiTheme="majorHAnsi" w:hAnsiTheme="majorHAnsi" w:cs="Times New Roman"/>
                <w:sz w:val="14"/>
                <w:szCs w:val="14"/>
              </w:rPr>
              <w:t>ĆW.</w:t>
            </w:r>
            <w:r w:rsidR="00B47D62" w:rsidRPr="006F77EF">
              <w:rPr>
                <w:rFonts w:asciiTheme="majorHAnsi" w:hAnsiTheme="majorHAnsi" w:cs="Times New Roman"/>
                <w:sz w:val="14"/>
                <w:szCs w:val="14"/>
              </w:rPr>
              <w:t xml:space="preserve">                                               </w:t>
            </w:r>
          </w:p>
          <w:p w14:paraId="7CE4E030" w14:textId="4E5498C6" w:rsidR="00D17E9B" w:rsidRPr="006F77EF" w:rsidRDefault="00B47D62" w:rsidP="00B47D62">
            <w:pPr>
              <w:jc w:val="center"/>
              <w:rPr>
                <w:rFonts w:asciiTheme="majorHAnsi" w:hAnsiTheme="majorHAnsi" w:cs="Times New Roman"/>
                <w:i/>
                <w:sz w:val="14"/>
                <w:szCs w:val="14"/>
              </w:rPr>
            </w:pPr>
            <w:r w:rsidRPr="006F77EF">
              <w:rPr>
                <w:rFonts w:asciiTheme="majorHAnsi" w:hAnsiTheme="majorHAnsi" w:cs="Times New Roman"/>
                <w:i/>
                <w:sz w:val="14"/>
                <w:szCs w:val="14"/>
              </w:rPr>
              <w:t xml:space="preserve"> </w:t>
            </w:r>
            <w:r w:rsidR="00D17E9B" w:rsidRPr="006F77EF">
              <w:rPr>
                <w:rFonts w:asciiTheme="majorHAnsi" w:hAnsiTheme="majorHAnsi" w:cs="Times New Roman"/>
                <w:sz w:val="14"/>
                <w:szCs w:val="14"/>
              </w:rPr>
              <w:t>Dr B</w:t>
            </w:r>
            <w:r w:rsidR="00262CF1" w:rsidRPr="006F77EF">
              <w:rPr>
                <w:rFonts w:asciiTheme="majorHAnsi" w:hAnsiTheme="majorHAnsi" w:cs="Times New Roman"/>
                <w:sz w:val="14"/>
                <w:szCs w:val="14"/>
              </w:rPr>
              <w:t>.</w:t>
            </w:r>
            <w:r w:rsidR="00D17E9B" w:rsidRPr="006F77EF">
              <w:rPr>
                <w:rFonts w:asciiTheme="majorHAnsi" w:hAnsiTheme="majorHAnsi" w:cs="Times New Roman"/>
                <w:sz w:val="14"/>
                <w:szCs w:val="14"/>
              </w:rPr>
              <w:t xml:space="preserve"> Ciarkowski</w:t>
            </w:r>
          </w:p>
          <w:p w14:paraId="73798DAA" w14:textId="1C94CD77" w:rsidR="00D17E9B" w:rsidRPr="006F77EF" w:rsidRDefault="00D17E9B" w:rsidP="00D17E9B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F77EF">
              <w:rPr>
                <w:rFonts w:asciiTheme="majorHAnsi" w:hAnsiTheme="majorHAnsi" w:cs="Times New Roman"/>
                <w:sz w:val="14"/>
                <w:szCs w:val="14"/>
              </w:rPr>
              <w:t>/zal z oceną -3pkt/</w:t>
            </w:r>
            <w:r w:rsidR="008B4C47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</w:p>
          <w:p w14:paraId="0BA8B30E" w14:textId="6E102D5B" w:rsidR="00262CF1" w:rsidRPr="008B4C47" w:rsidRDefault="00D17E9B" w:rsidP="004D68B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8B4C47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Sala </w:t>
            </w:r>
            <w:r w:rsidR="00434A95" w:rsidRPr="008B4C47">
              <w:rPr>
                <w:rFonts w:asciiTheme="majorHAnsi" w:hAnsiTheme="majorHAnsi" w:cs="Times New Roman"/>
                <w:b/>
                <w:sz w:val="14"/>
                <w:szCs w:val="14"/>
              </w:rPr>
              <w:t>B</w:t>
            </w:r>
            <w:r w:rsidR="008B4C47" w:rsidRPr="008B4C47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</w:t>
            </w:r>
            <w:r w:rsidR="008B4C47" w:rsidRPr="008B4C47">
              <w:rPr>
                <w:rFonts w:asciiTheme="majorHAnsi" w:hAnsiTheme="majorHAnsi" w:cs="Times New Roman"/>
                <w:b/>
                <w:color w:val="FF0000"/>
                <w:sz w:val="14"/>
                <w:szCs w:val="14"/>
              </w:rPr>
              <w:t xml:space="preserve">Zajęcia </w:t>
            </w:r>
            <w:r w:rsidR="004B2A91">
              <w:rPr>
                <w:rFonts w:asciiTheme="majorHAnsi" w:hAnsiTheme="majorHAnsi" w:cs="Times New Roman"/>
                <w:b/>
                <w:color w:val="FF0000"/>
                <w:sz w:val="14"/>
                <w:szCs w:val="14"/>
              </w:rPr>
              <w:t>co 2 tygodnie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44AE65" w14:textId="77777777" w:rsidR="00551546" w:rsidRDefault="00E355DD" w:rsidP="00E355DD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  <w:lang w:val="en-US"/>
              </w:rPr>
              <w:t>Sztuka XIX-XXI wieku malarstwo i rzeźba powszechna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(</w:t>
            </w:r>
            <w:r w:rsidRPr="00680801">
              <w:rPr>
                <w:rStyle w:val="font"/>
                <w:rFonts w:asciiTheme="majorHAnsi" w:hAnsiTheme="majorHAnsi" w:cs="Times New Roman"/>
                <w:sz w:val="14"/>
                <w:szCs w:val="14"/>
                <w:lang w:val="en-US"/>
              </w:rPr>
              <w:t>The Art of the 19th- 21st century –Painting and Sculpture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)                               </w:t>
            </w:r>
            <w:r w:rsidR="00DE22CC"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                            </w:t>
            </w:r>
          </w:p>
          <w:p w14:paraId="61E9E864" w14:textId="1AE32C17" w:rsidR="00336C20" w:rsidRPr="00680801" w:rsidRDefault="00DE22CC" w:rsidP="00E355DD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551546">
              <w:rPr>
                <w:rFonts w:asciiTheme="majorHAnsi" w:hAnsiTheme="majorHAnsi" w:cs="Times New Roman"/>
                <w:sz w:val="14"/>
                <w:szCs w:val="14"/>
              </w:rPr>
              <w:t xml:space="preserve">ĆW.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(15h)</w:t>
            </w:r>
            <w:r w:rsidR="00E355DD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                                                                                                            Dr I Gadowska                                                                                /ćwiczenia +wykład+egzamin-5pkt/                                                       </w:t>
            </w:r>
            <w:r w:rsidR="00E355DD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Sala 212</w:t>
            </w:r>
          </w:p>
        </w:tc>
        <w:tc>
          <w:tcPr>
            <w:tcW w:w="280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5C5DDD" w14:textId="77777777" w:rsidR="004F105E" w:rsidRPr="00615F07" w:rsidRDefault="004F105E" w:rsidP="000F660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</w:pPr>
            <w:r w:rsidRPr="00615F07"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  <w:t xml:space="preserve">**MODUŁ A </w:t>
            </w:r>
          </w:p>
          <w:p w14:paraId="49D35E9F" w14:textId="18C61C7B" w:rsidR="000F6606" w:rsidRPr="00615F07" w:rsidRDefault="000F6606" w:rsidP="000F6606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 w:rsidRPr="00615F0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Historia  </w:t>
            </w:r>
            <w:proofErr w:type="spellStart"/>
            <w:r w:rsidRPr="00615F0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mody</w:t>
            </w:r>
            <w:proofErr w:type="spellEnd"/>
            <w:r w:rsidR="004F105E" w:rsidRPr="00615F0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.</w:t>
            </w:r>
          </w:p>
          <w:p w14:paraId="0974B012" w14:textId="409D57AF" w:rsidR="00367AB3" w:rsidRPr="00367AB3" w:rsidRDefault="00367AB3" w:rsidP="000F6606">
            <w:pPr>
              <w:jc w:val="center"/>
              <w:rPr>
                <w:rFonts w:asciiTheme="majorHAnsi" w:hAnsiTheme="majorHAnsi" w:cs="Times New Roman"/>
                <w:sz w:val="14"/>
                <w:szCs w:val="14"/>
                <w:lang w:val="en-US"/>
              </w:rPr>
            </w:pPr>
            <w:r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(</w:t>
            </w:r>
            <w:r w:rsidRPr="00367AB3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The art of fashion</w:t>
            </w:r>
            <w:r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)</w:t>
            </w:r>
          </w:p>
          <w:p w14:paraId="4CE1E5BC" w14:textId="77777777" w:rsidR="000F6606" w:rsidRPr="00615F07" w:rsidRDefault="000F6606" w:rsidP="000F660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15F07">
              <w:rPr>
                <w:rFonts w:asciiTheme="majorHAnsi" w:hAnsiTheme="majorHAnsi" w:cs="Times New Roman"/>
                <w:sz w:val="14"/>
                <w:szCs w:val="14"/>
              </w:rPr>
              <w:t>ĆW.</w:t>
            </w:r>
          </w:p>
          <w:p w14:paraId="2F101369" w14:textId="32213B42" w:rsidR="00435D25" w:rsidRPr="00680801" w:rsidRDefault="004A1E3E" w:rsidP="004A1E3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Dr I. Gadowska</w:t>
            </w:r>
          </w:p>
          <w:p w14:paraId="0CD27C55" w14:textId="59443564" w:rsidR="000F6606" w:rsidRPr="00680801" w:rsidRDefault="000F6606" w:rsidP="004A1E3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/zal z oceną -3pkt/</w:t>
            </w:r>
          </w:p>
          <w:p w14:paraId="020E0CDC" w14:textId="31A14CA3" w:rsidR="00336C20" w:rsidRPr="00680801" w:rsidRDefault="000F6606" w:rsidP="00206408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Sala </w:t>
            </w:r>
            <w:r w:rsidR="00206408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212</w:t>
            </w:r>
          </w:p>
        </w:tc>
        <w:tc>
          <w:tcPr>
            <w:tcW w:w="235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083F68A" w14:textId="389CB8D8" w:rsidR="00C43BC0" w:rsidRPr="00680801" w:rsidRDefault="00C43BC0" w:rsidP="0049288E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</w:tc>
      </w:tr>
      <w:tr w:rsidR="00C43BC0" w:rsidRPr="00680801" w14:paraId="189F689C" w14:textId="77777777" w:rsidTr="00CE44B5">
        <w:trPr>
          <w:trHeight w:val="1322"/>
        </w:trPr>
        <w:tc>
          <w:tcPr>
            <w:tcW w:w="1059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102D7D8" w14:textId="01BD8ED9" w:rsidR="00C43BC0" w:rsidRPr="00680801" w:rsidRDefault="00C43BC0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680801">
              <w:rPr>
                <w:rFonts w:asciiTheme="majorHAnsi" w:hAnsiTheme="majorHAnsi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F394F" w14:textId="4048BF09" w:rsidR="009C7D69" w:rsidRPr="00680801" w:rsidRDefault="009C7D69" w:rsidP="00682738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55B1D9" w14:textId="77777777" w:rsidR="007430C5" w:rsidRPr="00680801" w:rsidRDefault="007430C5" w:rsidP="007430C5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**MODUŁ C </w:t>
            </w:r>
          </w:p>
          <w:p w14:paraId="1594D868" w14:textId="77777777" w:rsidR="007430C5" w:rsidRDefault="007430C5" w:rsidP="007430C5">
            <w:pPr>
              <w:jc w:val="center"/>
              <w:rPr>
                <w:rFonts w:asciiTheme="majorHAnsi" w:hAnsiTheme="majorHAnsi" w:cs="Times New Roman"/>
                <w:i/>
                <w:sz w:val="14"/>
                <w:szCs w:val="14"/>
                <w:lang w:val="en-US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Mieszkanie, dom, osiedle. Architektura miejsca zamieszkania w  Polsce XX i XXI wieku.</w:t>
            </w:r>
            <w:r w:rsidRPr="00680801">
              <w:rPr>
                <w:rFonts w:asciiTheme="majorHAnsi" w:hAnsiTheme="majorHAnsi" w:cs="Times New Roman"/>
                <w:i/>
                <w:sz w:val="14"/>
                <w:szCs w:val="14"/>
              </w:rPr>
              <w:t xml:space="preserve"> </w:t>
            </w:r>
            <w:r w:rsidRPr="0068080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( The aparment, the house and the housing estate. Architecture and dwelling in Poland in 20th and 21st century)</w:t>
            </w:r>
            <w:r w:rsidRPr="00680801">
              <w:rPr>
                <w:rFonts w:asciiTheme="majorHAnsi" w:hAnsiTheme="majorHAnsi" w:cs="Times New Roman"/>
                <w:i/>
                <w:sz w:val="14"/>
                <w:szCs w:val="14"/>
                <w:lang w:val="en-US"/>
              </w:rPr>
              <w:t xml:space="preserve">    </w:t>
            </w:r>
          </w:p>
          <w:p w14:paraId="0A3EC9F4" w14:textId="77777777" w:rsidR="007430C5" w:rsidRPr="006F77EF" w:rsidRDefault="007430C5" w:rsidP="007430C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F77EF">
              <w:rPr>
                <w:rFonts w:asciiTheme="majorHAnsi" w:hAnsiTheme="majorHAnsi" w:cs="Times New Roman"/>
                <w:sz w:val="14"/>
                <w:szCs w:val="14"/>
              </w:rPr>
              <w:t xml:space="preserve">ĆW.                                               </w:t>
            </w:r>
          </w:p>
          <w:p w14:paraId="25D643A6" w14:textId="77777777" w:rsidR="007430C5" w:rsidRPr="006F77EF" w:rsidRDefault="007430C5" w:rsidP="007430C5">
            <w:pPr>
              <w:jc w:val="center"/>
              <w:rPr>
                <w:rFonts w:asciiTheme="majorHAnsi" w:hAnsiTheme="majorHAnsi" w:cs="Times New Roman"/>
                <w:i/>
                <w:sz w:val="14"/>
                <w:szCs w:val="14"/>
              </w:rPr>
            </w:pPr>
            <w:r w:rsidRPr="006F77EF">
              <w:rPr>
                <w:rFonts w:asciiTheme="majorHAnsi" w:hAnsiTheme="majorHAnsi" w:cs="Times New Roman"/>
                <w:i/>
                <w:sz w:val="14"/>
                <w:szCs w:val="14"/>
              </w:rPr>
              <w:t xml:space="preserve"> </w:t>
            </w:r>
            <w:r w:rsidRPr="006F77EF">
              <w:rPr>
                <w:rFonts w:asciiTheme="majorHAnsi" w:hAnsiTheme="majorHAnsi" w:cs="Times New Roman"/>
                <w:sz w:val="14"/>
                <w:szCs w:val="14"/>
              </w:rPr>
              <w:t>Dr B. Ciarkowski</w:t>
            </w:r>
          </w:p>
          <w:p w14:paraId="27EDFF03" w14:textId="77777777" w:rsidR="007430C5" w:rsidRPr="006F77EF" w:rsidRDefault="007430C5" w:rsidP="007430C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F77EF">
              <w:rPr>
                <w:rFonts w:asciiTheme="majorHAnsi" w:hAnsiTheme="majorHAnsi" w:cs="Times New Roman"/>
                <w:sz w:val="14"/>
                <w:szCs w:val="14"/>
              </w:rPr>
              <w:t>/zal z oceną -3pkt/</w:t>
            </w:r>
          </w:p>
          <w:p w14:paraId="09E65C40" w14:textId="767924A5" w:rsidR="00262CF1" w:rsidRPr="00680801" w:rsidRDefault="007430C5" w:rsidP="007430C5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8B4C47">
              <w:rPr>
                <w:rFonts w:asciiTheme="majorHAnsi" w:hAnsiTheme="majorHAnsi" w:cs="Times New Roman"/>
                <w:b/>
                <w:sz w:val="14"/>
                <w:szCs w:val="14"/>
              </w:rPr>
              <w:t>Sala B</w:t>
            </w:r>
            <w:r w:rsidR="008B4C47" w:rsidRPr="008B4C47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</w:t>
            </w:r>
            <w:r w:rsidR="004B2A91">
              <w:rPr>
                <w:rFonts w:asciiTheme="majorHAnsi" w:hAnsiTheme="majorHAnsi" w:cs="Times New Roman"/>
                <w:b/>
                <w:color w:val="FF0000"/>
                <w:sz w:val="14"/>
                <w:szCs w:val="14"/>
              </w:rPr>
              <w:t>Zajęcia co 2 tygodnie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19D89" w14:textId="1AB94D1E" w:rsidR="00E355DD" w:rsidRPr="00680801" w:rsidRDefault="00E355DD" w:rsidP="00E355DD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*Seminarium licencjackie</w:t>
            </w:r>
            <w:r w:rsidR="00615F0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 B</w:t>
            </w: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(15h)</w:t>
            </w:r>
          </w:p>
          <w:p w14:paraId="1FE555C8" w14:textId="77777777" w:rsidR="00E355DD" w:rsidRPr="00680801" w:rsidRDefault="00E355DD" w:rsidP="00E355DD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Dr.  I Gadowska</w:t>
            </w:r>
          </w:p>
          <w:p w14:paraId="3C18984C" w14:textId="77777777" w:rsidR="00E355DD" w:rsidRPr="00680801" w:rsidRDefault="00E355DD" w:rsidP="00E355DD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/zal z oceną – 5pkt/</w:t>
            </w:r>
          </w:p>
          <w:p w14:paraId="656DC0D7" w14:textId="0800D77E" w:rsidR="00C43BC0" w:rsidRPr="004D68B6" w:rsidRDefault="00E355DD" w:rsidP="004D68B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Sala 2</w:t>
            </w:r>
            <w:r w:rsidR="00600881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08</w:t>
            </w:r>
          </w:p>
        </w:tc>
        <w:tc>
          <w:tcPr>
            <w:tcW w:w="280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91F2A6" w14:textId="77777777" w:rsidR="000F6606" w:rsidRPr="00680801" w:rsidRDefault="000F6606" w:rsidP="0055154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Podstawy antropologii kulturowej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(Fundamentals of Cultural Anthropology)</w:t>
            </w:r>
          </w:p>
          <w:p w14:paraId="6416B23A" w14:textId="77777777" w:rsidR="000F6606" w:rsidRPr="00680801" w:rsidRDefault="000F6606" w:rsidP="0055154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WYKŁAD</w:t>
            </w:r>
          </w:p>
          <w:p w14:paraId="1B4F5D37" w14:textId="77777777" w:rsidR="00551546" w:rsidRDefault="000F6606" w:rsidP="0055154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Dr M. Songin-Makrzan                      </w:t>
            </w:r>
          </w:p>
          <w:p w14:paraId="3E8BDDC9" w14:textId="4EB7CE89" w:rsidR="00336C20" w:rsidRPr="00680801" w:rsidRDefault="000F6606" w:rsidP="0055154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/egzamin-2 pkt/                                                            </w:t>
            </w: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Sala B</w:t>
            </w:r>
          </w:p>
        </w:tc>
        <w:tc>
          <w:tcPr>
            <w:tcW w:w="235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842B28D" w14:textId="21C8A464" w:rsidR="00CF56F4" w:rsidRPr="004848AC" w:rsidRDefault="00CF56F4" w:rsidP="00227635">
            <w:pPr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14"/>
                <w:szCs w:val="14"/>
              </w:rPr>
            </w:pPr>
            <w:r w:rsidRPr="004848AC">
              <w:rPr>
                <w:rFonts w:asciiTheme="majorHAnsi" w:hAnsiTheme="majorHAnsi" w:cs="Times New Roman"/>
                <w:b/>
                <w:bCs/>
                <w:color w:val="FF0000"/>
                <w:sz w:val="14"/>
                <w:szCs w:val="14"/>
              </w:rPr>
              <w:t>Zajęcia online</w:t>
            </w:r>
          </w:p>
          <w:p w14:paraId="3E27BDC3" w14:textId="51D02E25" w:rsidR="00227635" w:rsidRPr="00680801" w:rsidRDefault="00227635" w:rsidP="00227635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>*Seminarium licencjackie</w:t>
            </w:r>
            <w:r w:rsidR="00DE22CC"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 </w:t>
            </w:r>
            <w:r w:rsidR="00615F07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B </w:t>
            </w: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(15h)</w:t>
            </w:r>
          </w:p>
          <w:p w14:paraId="15A7C31A" w14:textId="77777777" w:rsidR="00227635" w:rsidRPr="00680801" w:rsidRDefault="00227635" w:rsidP="0022763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Dr.  D. Łarionow</w:t>
            </w:r>
          </w:p>
          <w:p w14:paraId="5FF46714" w14:textId="5AE3D04C" w:rsidR="00227635" w:rsidRPr="00680801" w:rsidRDefault="002A7E5A" w:rsidP="0022763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/zal z oceną – 5</w:t>
            </w:r>
            <w:r w:rsidR="00227635" w:rsidRPr="00680801">
              <w:rPr>
                <w:rFonts w:asciiTheme="majorHAnsi" w:hAnsiTheme="majorHAnsi" w:cs="Times New Roman"/>
                <w:sz w:val="14"/>
                <w:szCs w:val="14"/>
              </w:rPr>
              <w:t>pkt</w:t>
            </w:r>
          </w:p>
          <w:p w14:paraId="55485CFA" w14:textId="2C380A92" w:rsidR="00227635" w:rsidRPr="00680801" w:rsidRDefault="00227635" w:rsidP="00227635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Sala B</w:t>
            </w:r>
          </w:p>
          <w:p w14:paraId="16C82E28" w14:textId="1E83B0D7" w:rsidR="00C43BC0" w:rsidRPr="00680801" w:rsidRDefault="00C43BC0" w:rsidP="00227635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</w:tr>
      <w:tr w:rsidR="00C43BC0" w:rsidRPr="00680801" w14:paraId="3B99BAF5" w14:textId="77777777" w:rsidTr="00CE44B5">
        <w:tc>
          <w:tcPr>
            <w:tcW w:w="1059" w:type="dxa"/>
            <w:tcBorders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67CE55D" w14:textId="395A75C9" w:rsidR="00C43BC0" w:rsidRPr="00680801" w:rsidRDefault="00C43BC0" w:rsidP="00CD2D32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680801">
              <w:rPr>
                <w:rFonts w:asciiTheme="majorHAnsi" w:hAnsiTheme="majorHAnsi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30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C6EAB" w14:textId="6CBB7640" w:rsidR="004F105E" w:rsidRPr="00680801" w:rsidRDefault="00891B0B" w:rsidP="00891B0B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**MODUŁ B</w:t>
            </w:r>
            <w:r w:rsidR="004F105E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  <w:r w:rsidR="007430C5" w:rsidRPr="007430C5">
              <w:rPr>
                <w:rFonts w:asciiTheme="majorHAnsi" w:hAnsiTheme="majorHAnsi" w:cs="Times New Roman"/>
                <w:b/>
                <w:color w:val="FF0000"/>
                <w:sz w:val="14"/>
                <w:szCs w:val="14"/>
              </w:rPr>
              <w:t>Zajęcia od 17.15!!!!</w:t>
            </w:r>
          </w:p>
          <w:p w14:paraId="19A81F7F" w14:textId="56D01D2F" w:rsidR="00891B0B" w:rsidRDefault="00891B0B" w:rsidP="00891B0B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Sztuka ariergardowa</w:t>
            </w:r>
            <w:r w:rsidR="000F6606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</w:t>
            </w: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-</w:t>
            </w:r>
            <w:r w:rsidR="000F6606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</w:t>
            </w: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realizacje,</w:t>
            </w:r>
            <w:r w:rsidR="000F6606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</w:t>
            </w: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absurdyzacje,</w:t>
            </w:r>
            <w:r w:rsidR="000F6606"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</w:t>
            </w: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wizualizacje oraz rekapitulacja.</w:t>
            </w:r>
          </w:p>
          <w:p w14:paraId="37CFC43F" w14:textId="135FF696" w:rsidR="005F4A61" w:rsidRPr="005F4A61" w:rsidRDefault="005F4A61" w:rsidP="00891B0B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  <w:lang w:val="en-US"/>
              </w:rPr>
            </w:pPr>
            <w:r w:rsidRPr="005F4A6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(</w:t>
            </w:r>
            <w:proofErr w:type="spellStart"/>
            <w:r w:rsidRPr="005F4A6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Ariergarde</w:t>
            </w:r>
            <w:proofErr w:type="spellEnd"/>
            <w:r w:rsidRPr="005F4A6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art - </w:t>
            </w:r>
            <w:proofErr w:type="spellStart"/>
            <w:r w:rsidRPr="005F4A6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realisations</w:t>
            </w:r>
            <w:proofErr w:type="spellEnd"/>
            <w:r w:rsidRPr="005F4A6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F4A6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absurdisations</w:t>
            </w:r>
            <w:proofErr w:type="spellEnd"/>
            <w:r w:rsidRPr="005F4A6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F4A6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visualisations</w:t>
            </w:r>
            <w:proofErr w:type="spellEnd"/>
            <w:r w:rsidRPr="005F4A61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 xml:space="preserve"> and recapitulation</w:t>
            </w:r>
            <w:r w:rsidRPr="00615F07">
              <w:rPr>
                <w:rFonts w:asciiTheme="majorHAnsi" w:hAnsiTheme="majorHAnsi" w:cs="Times New Roman"/>
                <w:sz w:val="14"/>
                <w:szCs w:val="14"/>
                <w:lang w:val="en-US"/>
              </w:rPr>
              <w:t>)</w:t>
            </w:r>
          </w:p>
          <w:p w14:paraId="468C86D2" w14:textId="28E8E2B3" w:rsidR="00551546" w:rsidRPr="00551546" w:rsidRDefault="00551546" w:rsidP="00891B0B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551546">
              <w:rPr>
                <w:rFonts w:asciiTheme="majorHAnsi" w:hAnsiTheme="majorHAnsi" w:cs="Times New Roman"/>
                <w:sz w:val="14"/>
                <w:szCs w:val="14"/>
              </w:rPr>
              <w:t>ĆW</w:t>
            </w:r>
            <w:r>
              <w:rPr>
                <w:rFonts w:asciiTheme="majorHAnsi" w:hAnsiTheme="majorHAnsi" w:cs="Times New Roman"/>
                <w:sz w:val="14"/>
                <w:szCs w:val="14"/>
              </w:rPr>
              <w:t>.</w:t>
            </w:r>
          </w:p>
          <w:p w14:paraId="61CD158A" w14:textId="5D71F34D" w:rsidR="00891B0B" w:rsidRPr="00680801" w:rsidRDefault="00891B0B" w:rsidP="00891B0B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Dr K. Cichoń</w:t>
            </w:r>
          </w:p>
          <w:p w14:paraId="13C03723" w14:textId="5AD860D2" w:rsidR="00891B0B" w:rsidRPr="00680801" w:rsidRDefault="00891B0B" w:rsidP="00891B0B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/zal z oceną -3pkt</w:t>
            </w:r>
            <w:r w:rsidR="00EF3249" w:rsidRPr="00680801">
              <w:rPr>
                <w:rFonts w:asciiTheme="majorHAnsi" w:hAnsiTheme="majorHAnsi" w:cs="Times New Roman"/>
                <w:sz w:val="14"/>
                <w:szCs w:val="14"/>
              </w:rPr>
              <w:t>/</w:t>
            </w:r>
          </w:p>
          <w:p w14:paraId="7077FF91" w14:textId="778FBD77" w:rsidR="00C43BC0" w:rsidRPr="00680801" w:rsidRDefault="00891B0B" w:rsidP="00891B0B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Sala B</w:t>
            </w: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18C9D3" w14:textId="1FFF2849" w:rsidR="00B7439E" w:rsidRPr="00680801" w:rsidRDefault="00B7439E" w:rsidP="00B7439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sz w:val="14"/>
                <w:szCs w:val="14"/>
              </w:rPr>
              <w:t>*Seminarium licencjackie</w:t>
            </w:r>
            <w:r w:rsidR="00615F07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A</w:t>
            </w:r>
          </w:p>
          <w:p w14:paraId="740BC377" w14:textId="1209D783" w:rsidR="00C43BC0" w:rsidRPr="00680801" w:rsidRDefault="00B7439E" w:rsidP="00B7439E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sz w:val="14"/>
                <w:szCs w:val="14"/>
              </w:rPr>
              <w:t>Dr. K. Cichoń (15h)</w:t>
            </w:r>
            <w:r w:rsidR="003C422A" w:rsidRPr="00680801">
              <w:rPr>
                <w:rFonts w:asciiTheme="majorHAnsi" w:hAnsiTheme="majorHAnsi" w:cs="Times New Roman"/>
                <w:sz w:val="14"/>
                <w:szCs w:val="14"/>
              </w:rPr>
              <w:t xml:space="preserve"> </w:t>
            </w:r>
          </w:p>
          <w:p w14:paraId="05AD4AA1" w14:textId="77777777" w:rsidR="00B7439E" w:rsidRPr="00680801" w:rsidRDefault="00B7439E" w:rsidP="00B7439E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Cs/>
                <w:sz w:val="14"/>
                <w:szCs w:val="14"/>
              </w:rPr>
              <w:t xml:space="preserve">/zal z oceną – 5pkt/                                      </w:t>
            </w:r>
          </w:p>
          <w:p w14:paraId="46945543" w14:textId="0BAF29B8" w:rsidR="00B7439E" w:rsidRPr="00680801" w:rsidRDefault="00B7439E" w:rsidP="00B7439E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 Sala 208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7C148" w14:textId="35ECA69C" w:rsidR="00CF6706" w:rsidRPr="00680801" w:rsidRDefault="00CF6706" w:rsidP="000F660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80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DECE1C" w14:textId="6176326C" w:rsidR="009C7D69" w:rsidRPr="00680801" w:rsidRDefault="009C7D69" w:rsidP="0049288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35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FB9556" w14:textId="331A2ACB" w:rsidR="004F105E" w:rsidRPr="007430C5" w:rsidRDefault="004F105E" w:rsidP="007430C5">
            <w:pPr>
              <w:jc w:val="center"/>
              <w:rPr>
                <w:rFonts w:asciiTheme="majorHAnsi" w:hAnsiTheme="majorHAnsi" w:cs="Times New Roman"/>
                <w:b/>
                <w:bCs/>
                <w:color w:val="C00000"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**MODUŁ A </w:t>
            </w:r>
            <w:r w:rsidR="007430C5" w:rsidRPr="00680801">
              <w:rPr>
                <w:rFonts w:asciiTheme="majorHAnsi" w:hAnsiTheme="majorHAnsi" w:cs="Times New Roman"/>
                <w:b/>
                <w:bCs/>
                <w:color w:val="C00000"/>
                <w:sz w:val="14"/>
                <w:szCs w:val="14"/>
              </w:rPr>
              <w:t>Zajęcia online</w:t>
            </w:r>
          </w:p>
          <w:p w14:paraId="47DC59EA" w14:textId="77777777" w:rsidR="004F105E" w:rsidRDefault="0099178B" w:rsidP="0099178B">
            <w:pPr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/>
                <w:bCs/>
                <w:sz w:val="14"/>
                <w:szCs w:val="14"/>
              </w:rPr>
              <w:t xml:space="preserve">Historia scenografii od starożytnej Grecji po koniec XIX wieku. </w:t>
            </w:r>
          </w:p>
          <w:p w14:paraId="1E26C807" w14:textId="3461E7C2" w:rsidR="004D68B6" w:rsidRPr="004D68B6" w:rsidRDefault="004D68B6" w:rsidP="0099178B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</w:pPr>
            <w:r w:rsidRPr="004D68B6">
              <w:rPr>
                <w:rFonts w:asciiTheme="majorHAnsi" w:hAnsiTheme="majorHAnsi" w:cs="Times New Roman"/>
                <w:bCs/>
                <w:sz w:val="14"/>
                <w:szCs w:val="14"/>
                <w:lang w:val="en-US"/>
              </w:rPr>
              <w:t>(The history of scenography from ancient Greece to the end of the 19th century)  </w:t>
            </w:r>
          </w:p>
          <w:p w14:paraId="76EFB4B7" w14:textId="6B723E1F" w:rsidR="0099178B" w:rsidRPr="00680801" w:rsidRDefault="0099178B" w:rsidP="0099178B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Cs/>
                <w:sz w:val="14"/>
                <w:szCs w:val="14"/>
              </w:rPr>
              <w:t>ĆW.</w:t>
            </w:r>
          </w:p>
          <w:p w14:paraId="64F4D7E0" w14:textId="77777777" w:rsidR="0099178B" w:rsidRPr="00680801" w:rsidRDefault="0099178B" w:rsidP="0099178B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Cs/>
                <w:sz w:val="14"/>
                <w:szCs w:val="14"/>
              </w:rPr>
              <w:t>Dr D. Łarionow</w:t>
            </w:r>
          </w:p>
          <w:p w14:paraId="1195D1AE" w14:textId="267ADA49" w:rsidR="00C43BC0" w:rsidRPr="006F77EF" w:rsidRDefault="0099178B" w:rsidP="006F77EF">
            <w:pPr>
              <w:jc w:val="center"/>
              <w:rPr>
                <w:rFonts w:asciiTheme="majorHAnsi" w:hAnsiTheme="majorHAnsi" w:cs="Times New Roman"/>
                <w:bCs/>
                <w:sz w:val="14"/>
                <w:szCs w:val="14"/>
              </w:rPr>
            </w:pPr>
            <w:r w:rsidRPr="00680801">
              <w:rPr>
                <w:rFonts w:asciiTheme="majorHAnsi" w:hAnsiTheme="majorHAnsi" w:cs="Times New Roman"/>
                <w:bCs/>
                <w:sz w:val="14"/>
                <w:szCs w:val="14"/>
              </w:rPr>
              <w:t>/zal z oceną -3pkt/</w:t>
            </w:r>
          </w:p>
        </w:tc>
      </w:tr>
    </w:tbl>
    <w:p w14:paraId="7C7851E3" w14:textId="2D8D938F" w:rsidR="008B4C47" w:rsidRPr="00852C12" w:rsidRDefault="00F13FBD" w:rsidP="003D61E7">
      <w:pPr>
        <w:rPr>
          <w:rFonts w:asciiTheme="majorHAnsi" w:hAnsiTheme="majorHAnsi" w:cs="Times New Roman"/>
          <w:sz w:val="14"/>
          <w:szCs w:val="14"/>
        </w:rPr>
      </w:pPr>
      <w:r w:rsidRPr="00852C12">
        <w:rPr>
          <w:rFonts w:asciiTheme="majorHAnsi" w:hAnsiTheme="majorHAnsi" w:cs="Times New Roman"/>
          <w:sz w:val="14"/>
          <w:szCs w:val="14"/>
        </w:rPr>
        <w:t>* Zajęcia do wyboru</w:t>
      </w:r>
      <w:r w:rsidR="000953A4" w:rsidRPr="00852C12">
        <w:rPr>
          <w:rFonts w:asciiTheme="majorHAnsi" w:hAnsiTheme="majorHAnsi" w:cs="Times New Roman"/>
          <w:sz w:val="14"/>
          <w:szCs w:val="14"/>
        </w:rPr>
        <w:t xml:space="preserve">, </w:t>
      </w:r>
      <w:r w:rsidRPr="00852C12">
        <w:rPr>
          <w:rFonts w:asciiTheme="majorHAnsi" w:hAnsiTheme="majorHAnsi" w:cs="Times New Roman"/>
          <w:sz w:val="14"/>
          <w:szCs w:val="14"/>
        </w:rPr>
        <w:t>liczba miejsc ograniczona</w:t>
      </w:r>
      <w:r w:rsidR="00493D1D" w:rsidRPr="00852C12">
        <w:rPr>
          <w:rFonts w:asciiTheme="majorHAnsi" w:hAnsiTheme="majorHAnsi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3D1D" w:rsidRPr="00680801">
        <w:rPr>
          <w:rFonts w:asciiTheme="majorHAnsi" w:hAnsiTheme="majorHAnsi" w:cs="Times New Roman"/>
          <w:sz w:val="12"/>
          <w:szCs w:val="12"/>
        </w:rPr>
        <w:t xml:space="preserve">** </w:t>
      </w:r>
      <w:r w:rsidR="004F105E" w:rsidRPr="00852C12">
        <w:rPr>
          <w:rFonts w:asciiTheme="majorHAnsi" w:hAnsiTheme="majorHAnsi" w:cs="Times New Roman"/>
          <w:sz w:val="14"/>
          <w:szCs w:val="14"/>
        </w:rPr>
        <w:t xml:space="preserve">Zajęcia do wyboru: należy wybrać </w:t>
      </w:r>
      <w:r w:rsidR="00493D1D" w:rsidRPr="00852C12">
        <w:rPr>
          <w:rFonts w:asciiTheme="majorHAnsi" w:hAnsiTheme="majorHAnsi" w:cs="Times New Roman"/>
          <w:sz w:val="14"/>
          <w:szCs w:val="14"/>
        </w:rPr>
        <w:t>dwa moduły z trzech proponowanych.</w:t>
      </w:r>
      <w:r w:rsidR="003D61E7" w:rsidRPr="00852C12">
        <w:rPr>
          <w:rFonts w:asciiTheme="majorHAnsi" w:hAnsiTheme="majorHAnsi" w:cs="Times New Roman"/>
          <w:sz w:val="14"/>
          <w:szCs w:val="14"/>
        </w:rPr>
        <w:t xml:space="preserve"> Zajęcia z dr Ciarkowskim będą odbywały się co 2 tygodnie w terminach:</w:t>
      </w:r>
      <w:r w:rsidR="003D61E7" w:rsidRPr="00852C12">
        <w:rPr>
          <w:sz w:val="14"/>
          <w:szCs w:val="14"/>
        </w:rPr>
        <w:t xml:space="preserve"> </w:t>
      </w:r>
      <w:r w:rsidR="00522C7C" w:rsidRPr="00852C12">
        <w:rPr>
          <w:rFonts w:asciiTheme="majorHAnsi" w:hAnsiTheme="majorHAnsi" w:cs="Times New Roman"/>
          <w:sz w:val="14"/>
          <w:szCs w:val="14"/>
        </w:rPr>
        <w:t>03</w:t>
      </w:r>
      <w:r w:rsidR="003D61E7" w:rsidRPr="00852C12">
        <w:rPr>
          <w:rFonts w:asciiTheme="majorHAnsi" w:hAnsiTheme="majorHAnsi" w:cs="Times New Roman"/>
          <w:sz w:val="14"/>
          <w:szCs w:val="14"/>
        </w:rPr>
        <w:t xml:space="preserve">.10.23, </w:t>
      </w:r>
      <w:r w:rsidR="00522C7C" w:rsidRPr="00852C12">
        <w:rPr>
          <w:rFonts w:asciiTheme="majorHAnsi" w:hAnsiTheme="majorHAnsi" w:cs="Times New Roman"/>
          <w:sz w:val="14"/>
          <w:szCs w:val="14"/>
        </w:rPr>
        <w:t>17</w:t>
      </w:r>
      <w:r w:rsidR="003D61E7" w:rsidRPr="00852C12">
        <w:rPr>
          <w:rFonts w:asciiTheme="majorHAnsi" w:hAnsiTheme="majorHAnsi" w:cs="Times New Roman"/>
          <w:sz w:val="14"/>
          <w:szCs w:val="14"/>
        </w:rPr>
        <w:t xml:space="preserve">.10.23, </w:t>
      </w:r>
      <w:r w:rsidR="00522C7C" w:rsidRPr="00852C12">
        <w:rPr>
          <w:rFonts w:asciiTheme="majorHAnsi" w:hAnsiTheme="majorHAnsi" w:cs="Times New Roman"/>
          <w:sz w:val="14"/>
          <w:szCs w:val="14"/>
        </w:rPr>
        <w:t>07</w:t>
      </w:r>
      <w:r w:rsidR="003D61E7" w:rsidRPr="00852C12">
        <w:rPr>
          <w:rFonts w:asciiTheme="majorHAnsi" w:hAnsiTheme="majorHAnsi" w:cs="Times New Roman"/>
          <w:sz w:val="14"/>
          <w:szCs w:val="14"/>
        </w:rPr>
        <w:t xml:space="preserve">.11.23, </w:t>
      </w:r>
      <w:r w:rsidR="00522C7C" w:rsidRPr="00852C12">
        <w:rPr>
          <w:rFonts w:asciiTheme="majorHAnsi" w:hAnsiTheme="majorHAnsi" w:cs="Times New Roman"/>
          <w:sz w:val="14"/>
          <w:szCs w:val="14"/>
        </w:rPr>
        <w:t>21</w:t>
      </w:r>
      <w:r w:rsidR="003D61E7" w:rsidRPr="00852C12">
        <w:rPr>
          <w:rFonts w:asciiTheme="majorHAnsi" w:hAnsiTheme="majorHAnsi" w:cs="Times New Roman"/>
          <w:sz w:val="14"/>
          <w:szCs w:val="14"/>
        </w:rPr>
        <w:t xml:space="preserve">.11.23, </w:t>
      </w:r>
      <w:r w:rsidR="00522C7C" w:rsidRPr="00852C12">
        <w:rPr>
          <w:rFonts w:asciiTheme="majorHAnsi" w:hAnsiTheme="majorHAnsi" w:cs="Times New Roman"/>
          <w:sz w:val="14"/>
          <w:szCs w:val="14"/>
        </w:rPr>
        <w:t>05</w:t>
      </w:r>
      <w:r w:rsidR="003D61E7" w:rsidRPr="00852C12">
        <w:rPr>
          <w:rFonts w:asciiTheme="majorHAnsi" w:hAnsiTheme="majorHAnsi" w:cs="Times New Roman"/>
          <w:sz w:val="14"/>
          <w:szCs w:val="14"/>
        </w:rPr>
        <w:t xml:space="preserve">.12.23, </w:t>
      </w:r>
      <w:r w:rsidR="00522C7C" w:rsidRPr="00852C12">
        <w:rPr>
          <w:rFonts w:asciiTheme="majorHAnsi" w:hAnsiTheme="majorHAnsi" w:cs="Times New Roman"/>
          <w:sz w:val="14"/>
          <w:szCs w:val="14"/>
        </w:rPr>
        <w:t>19</w:t>
      </w:r>
      <w:r w:rsidR="003D61E7" w:rsidRPr="00852C12">
        <w:rPr>
          <w:rFonts w:asciiTheme="majorHAnsi" w:hAnsiTheme="majorHAnsi" w:cs="Times New Roman"/>
          <w:sz w:val="14"/>
          <w:szCs w:val="14"/>
        </w:rPr>
        <w:t xml:space="preserve">.12.23, </w:t>
      </w:r>
      <w:r w:rsidR="00522C7C" w:rsidRPr="00852C12">
        <w:rPr>
          <w:rFonts w:asciiTheme="majorHAnsi" w:hAnsiTheme="majorHAnsi" w:cs="Times New Roman"/>
          <w:sz w:val="14"/>
          <w:szCs w:val="14"/>
        </w:rPr>
        <w:t>09</w:t>
      </w:r>
      <w:r w:rsidR="003D61E7" w:rsidRPr="00852C12">
        <w:rPr>
          <w:rFonts w:asciiTheme="majorHAnsi" w:hAnsiTheme="majorHAnsi" w:cs="Times New Roman"/>
          <w:sz w:val="14"/>
          <w:szCs w:val="14"/>
        </w:rPr>
        <w:t xml:space="preserve">.01.24, </w:t>
      </w:r>
      <w:r w:rsidR="00522C7C" w:rsidRPr="00852C12">
        <w:rPr>
          <w:rFonts w:asciiTheme="majorHAnsi" w:hAnsiTheme="majorHAnsi" w:cs="Times New Roman"/>
          <w:sz w:val="14"/>
          <w:szCs w:val="14"/>
        </w:rPr>
        <w:t>23</w:t>
      </w:r>
      <w:r w:rsidR="003D61E7" w:rsidRPr="00852C12">
        <w:rPr>
          <w:rFonts w:asciiTheme="majorHAnsi" w:hAnsiTheme="majorHAnsi" w:cs="Times New Roman"/>
          <w:sz w:val="14"/>
          <w:szCs w:val="14"/>
        </w:rPr>
        <w:t>.01.24</w:t>
      </w:r>
    </w:p>
    <w:sectPr w:rsidR="008B4C47" w:rsidRPr="00852C12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2443C"/>
    <w:rsid w:val="00032D51"/>
    <w:rsid w:val="000534BC"/>
    <w:rsid w:val="00062C81"/>
    <w:rsid w:val="000674A8"/>
    <w:rsid w:val="00085753"/>
    <w:rsid w:val="000953A4"/>
    <w:rsid w:val="0009674A"/>
    <w:rsid w:val="00096B9B"/>
    <w:rsid w:val="000C7D5A"/>
    <w:rsid w:val="000E2F51"/>
    <w:rsid w:val="000E55F4"/>
    <w:rsid w:val="000E76B4"/>
    <w:rsid w:val="000F6606"/>
    <w:rsid w:val="000F7174"/>
    <w:rsid w:val="00164520"/>
    <w:rsid w:val="00170FB9"/>
    <w:rsid w:val="0018499A"/>
    <w:rsid w:val="00196B97"/>
    <w:rsid w:val="001C0D6C"/>
    <w:rsid w:val="001E73A9"/>
    <w:rsid w:val="00200E94"/>
    <w:rsid w:val="00206408"/>
    <w:rsid w:val="00227635"/>
    <w:rsid w:val="00234A31"/>
    <w:rsid w:val="00262CF1"/>
    <w:rsid w:val="0027233F"/>
    <w:rsid w:val="00275B38"/>
    <w:rsid w:val="00287112"/>
    <w:rsid w:val="002912F3"/>
    <w:rsid w:val="002936F4"/>
    <w:rsid w:val="002A7B00"/>
    <w:rsid w:val="002A7E5A"/>
    <w:rsid w:val="002B73AD"/>
    <w:rsid w:val="002C2854"/>
    <w:rsid w:val="002C2856"/>
    <w:rsid w:val="002C3976"/>
    <w:rsid w:val="002E1A13"/>
    <w:rsid w:val="002E3C9F"/>
    <w:rsid w:val="00303087"/>
    <w:rsid w:val="00315C5C"/>
    <w:rsid w:val="00336C20"/>
    <w:rsid w:val="003408C8"/>
    <w:rsid w:val="00343E85"/>
    <w:rsid w:val="0034528C"/>
    <w:rsid w:val="003544A6"/>
    <w:rsid w:val="00367AB3"/>
    <w:rsid w:val="00396C34"/>
    <w:rsid w:val="003A5934"/>
    <w:rsid w:val="003C422A"/>
    <w:rsid w:val="003D61E7"/>
    <w:rsid w:val="003E7992"/>
    <w:rsid w:val="00430A7F"/>
    <w:rsid w:val="00434A95"/>
    <w:rsid w:val="00435D25"/>
    <w:rsid w:val="00484195"/>
    <w:rsid w:val="004848AC"/>
    <w:rsid w:val="00486A2A"/>
    <w:rsid w:val="0049288E"/>
    <w:rsid w:val="00493907"/>
    <w:rsid w:val="00493D1D"/>
    <w:rsid w:val="004A1E3E"/>
    <w:rsid w:val="004B10B1"/>
    <w:rsid w:val="004B2A91"/>
    <w:rsid w:val="004D03A6"/>
    <w:rsid w:val="004D5775"/>
    <w:rsid w:val="004D5CCF"/>
    <w:rsid w:val="004D68B6"/>
    <w:rsid w:val="004F105E"/>
    <w:rsid w:val="004F71B6"/>
    <w:rsid w:val="0050135F"/>
    <w:rsid w:val="005074F2"/>
    <w:rsid w:val="00511911"/>
    <w:rsid w:val="00516856"/>
    <w:rsid w:val="00522C7C"/>
    <w:rsid w:val="00542083"/>
    <w:rsid w:val="00551546"/>
    <w:rsid w:val="005620B8"/>
    <w:rsid w:val="0056291E"/>
    <w:rsid w:val="00594DCD"/>
    <w:rsid w:val="005B6A3D"/>
    <w:rsid w:val="005B7B41"/>
    <w:rsid w:val="005E2C05"/>
    <w:rsid w:val="005E63D0"/>
    <w:rsid w:val="005F4A61"/>
    <w:rsid w:val="00600881"/>
    <w:rsid w:val="0060222F"/>
    <w:rsid w:val="00602C77"/>
    <w:rsid w:val="00615F07"/>
    <w:rsid w:val="006312A1"/>
    <w:rsid w:val="006324B8"/>
    <w:rsid w:val="00644DE9"/>
    <w:rsid w:val="006774AC"/>
    <w:rsid w:val="00680801"/>
    <w:rsid w:val="00682738"/>
    <w:rsid w:val="006A7649"/>
    <w:rsid w:val="006C2816"/>
    <w:rsid w:val="006F77EF"/>
    <w:rsid w:val="00726727"/>
    <w:rsid w:val="007430C5"/>
    <w:rsid w:val="007C145D"/>
    <w:rsid w:val="007D435A"/>
    <w:rsid w:val="007E1187"/>
    <w:rsid w:val="007E5E9D"/>
    <w:rsid w:val="007F61BC"/>
    <w:rsid w:val="00810079"/>
    <w:rsid w:val="00816750"/>
    <w:rsid w:val="00823E5B"/>
    <w:rsid w:val="008466EF"/>
    <w:rsid w:val="00852C12"/>
    <w:rsid w:val="0085744D"/>
    <w:rsid w:val="00874A61"/>
    <w:rsid w:val="008770CA"/>
    <w:rsid w:val="00882DDA"/>
    <w:rsid w:val="00891B0B"/>
    <w:rsid w:val="008A20C5"/>
    <w:rsid w:val="008A5ED6"/>
    <w:rsid w:val="008B11E2"/>
    <w:rsid w:val="008B4C47"/>
    <w:rsid w:val="00900AA7"/>
    <w:rsid w:val="00922401"/>
    <w:rsid w:val="00937A60"/>
    <w:rsid w:val="00940889"/>
    <w:rsid w:val="0099178B"/>
    <w:rsid w:val="009B764D"/>
    <w:rsid w:val="009C2FF8"/>
    <w:rsid w:val="009C7D69"/>
    <w:rsid w:val="009E6E9E"/>
    <w:rsid w:val="00A02F51"/>
    <w:rsid w:val="00A16294"/>
    <w:rsid w:val="00A63EA2"/>
    <w:rsid w:val="00A761D6"/>
    <w:rsid w:val="00AD25DE"/>
    <w:rsid w:val="00AD4803"/>
    <w:rsid w:val="00AD6F64"/>
    <w:rsid w:val="00AE0D4F"/>
    <w:rsid w:val="00AE21DE"/>
    <w:rsid w:val="00B37069"/>
    <w:rsid w:val="00B47D62"/>
    <w:rsid w:val="00B73B2D"/>
    <w:rsid w:val="00B7439E"/>
    <w:rsid w:val="00B90FFA"/>
    <w:rsid w:val="00BA0AEC"/>
    <w:rsid w:val="00BA1EB3"/>
    <w:rsid w:val="00BA2733"/>
    <w:rsid w:val="00BC6D8A"/>
    <w:rsid w:val="00BD3545"/>
    <w:rsid w:val="00BE0AB2"/>
    <w:rsid w:val="00BE3A3D"/>
    <w:rsid w:val="00C07513"/>
    <w:rsid w:val="00C357D1"/>
    <w:rsid w:val="00C43BC0"/>
    <w:rsid w:val="00C443C1"/>
    <w:rsid w:val="00C608D1"/>
    <w:rsid w:val="00C66D80"/>
    <w:rsid w:val="00CA6D17"/>
    <w:rsid w:val="00CC539F"/>
    <w:rsid w:val="00CD2D32"/>
    <w:rsid w:val="00CE44B5"/>
    <w:rsid w:val="00CF56F4"/>
    <w:rsid w:val="00CF6706"/>
    <w:rsid w:val="00CF6A4F"/>
    <w:rsid w:val="00CF6D51"/>
    <w:rsid w:val="00CF70F4"/>
    <w:rsid w:val="00D008BB"/>
    <w:rsid w:val="00D17E9B"/>
    <w:rsid w:val="00D63D32"/>
    <w:rsid w:val="00D74988"/>
    <w:rsid w:val="00D81BED"/>
    <w:rsid w:val="00DC03E9"/>
    <w:rsid w:val="00DD0371"/>
    <w:rsid w:val="00DE22CC"/>
    <w:rsid w:val="00DF15BD"/>
    <w:rsid w:val="00E20D33"/>
    <w:rsid w:val="00E21A2B"/>
    <w:rsid w:val="00E248F3"/>
    <w:rsid w:val="00E26FF6"/>
    <w:rsid w:val="00E304E5"/>
    <w:rsid w:val="00E355DD"/>
    <w:rsid w:val="00E44BCE"/>
    <w:rsid w:val="00E53E9A"/>
    <w:rsid w:val="00E765EE"/>
    <w:rsid w:val="00E80702"/>
    <w:rsid w:val="00E82798"/>
    <w:rsid w:val="00E91CCA"/>
    <w:rsid w:val="00ED30AB"/>
    <w:rsid w:val="00EE05C4"/>
    <w:rsid w:val="00EF3249"/>
    <w:rsid w:val="00F11F75"/>
    <w:rsid w:val="00F13FBD"/>
    <w:rsid w:val="00F46E2F"/>
    <w:rsid w:val="00F47908"/>
    <w:rsid w:val="00F9450E"/>
    <w:rsid w:val="00FA2EC7"/>
    <w:rsid w:val="00FA51D0"/>
    <w:rsid w:val="00FB13CC"/>
    <w:rsid w:val="00FB6C18"/>
    <w:rsid w:val="00FC521C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character" w:customStyle="1" w:styleId="font">
    <w:name w:val="font"/>
    <w:basedOn w:val="Domylnaczcionkaakapitu"/>
    <w:rsid w:val="0056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character" w:customStyle="1" w:styleId="font">
    <w:name w:val="font"/>
    <w:basedOn w:val="Domylnaczcionkaakapitu"/>
    <w:rsid w:val="0056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2C9C-0DBB-4E4A-9052-1351C9D8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2</cp:revision>
  <cp:lastPrinted>2023-10-02T12:08:00Z</cp:lastPrinted>
  <dcterms:created xsi:type="dcterms:W3CDTF">2023-10-02T12:10:00Z</dcterms:created>
  <dcterms:modified xsi:type="dcterms:W3CDTF">2023-10-02T12:10:00Z</dcterms:modified>
</cp:coreProperties>
</file>